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4"/>
          <w:szCs w:val="24"/>
        </w:rPr>
      </w:pPr>
      <w:r>
        <w:rPr>
          <w:rFonts w:hint="eastAsia" w:ascii="黑体" w:hAnsi="黑体" w:eastAsia="黑体"/>
          <w:sz w:val="24"/>
          <w:szCs w:val="24"/>
        </w:rPr>
        <w:t>附件</w:t>
      </w:r>
      <w:r>
        <w:rPr>
          <w:rFonts w:ascii="黑体" w:hAnsi="黑体" w:eastAsia="黑体"/>
          <w:sz w:val="24"/>
          <w:szCs w:val="24"/>
        </w:rPr>
        <w:t>3</w:t>
      </w:r>
    </w:p>
    <w:p>
      <w:pPr>
        <w:spacing w:line="360" w:lineRule="auto"/>
        <w:rPr>
          <w:rFonts w:ascii="仿宋" w:hAnsi="仿宋" w:eastAsia="仿宋"/>
          <w:sz w:val="24"/>
        </w:rPr>
      </w:pPr>
    </w:p>
    <w:p>
      <w:pPr>
        <w:spacing w:line="360" w:lineRule="auto"/>
        <w:jc w:val="center"/>
        <w:rPr>
          <w:rFonts w:ascii="黑体" w:hAnsi="黑体" w:eastAsia="黑体"/>
          <w:sz w:val="32"/>
        </w:rPr>
      </w:pPr>
      <w:r>
        <w:rPr>
          <w:rFonts w:hint="eastAsia" w:ascii="黑体" w:hAnsi="黑体" w:eastAsia="黑体"/>
          <w:sz w:val="32"/>
        </w:rPr>
        <w:t>原创声明书</w:t>
      </w:r>
    </w:p>
    <w:p>
      <w:pPr>
        <w:spacing w:line="360" w:lineRule="auto"/>
        <w:ind w:firstLine="480" w:firstLineChars="200"/>
        <w:jc w:val="left"/>
        <w:rPr>
          <w:rFonts w:ascii="仿宋" w:hAnsi="仿宋" w:eastAsia="仿宋"/>
          <w:sz w:val="24"/>
        </w:rPr>
      </w:pPr>
      <w:r>
        <w:rPr>
          <w:rFonts w:hint="eastAsia" w:ascii="仿宋" w:hAnsi="仿宋" w:eastAsia="仿宋"/>
          <w:sz w:val="24"/>
        </w:rPr>
        <w:t>本竞赛课题小组声明，尽我们所知，所呈交给东南大学本科生第十</w:t>
      </w:r>
      <w:r>
        <w:rPr>
          <w:rFonts w:hint="eastAsia" w:ascii="仿宋" w:hAnsi="仿宋" w:eastAsia="仿宋"/>
          <w:sz w:val="24"/>
          <w:lang w:val="en-US" w:eastAsia="zh-CN"/>
        </w:rPr>
        <w:t>四</w:t>
      </w:r>
      <w:r>
        <w:rPr>
          <w:rFonts w:hint="eastAsia" w:ascii="仿宋" w:hAnsi="仿宋" w:eastAsia="仿宋"/>
          <w:sz w:val="24"/>
        </w:rPr>
        <w:t>届交通运输科技竞赛组委会的参赛作品是在指导老师指导下，课题小组全体成员进行研究开发等工作取得的成果。作品中除了特别标注和说明的地方外，不包括他人已经发表和开发设计的成果。课题小组郑重做出上述原创声明，并接受竞赛组委会的审核。</w:t>
      </w:r>
    </w:p>
    <w:p>
      <w:pPr>
        <w:spacing w:line="360" w:lineRule="auto"/>
        <w:jc w:val="left"/>
        <w:rPr>
          <w:rFonts w:ascii="仿宋" w:hAnsi="仿宋" w:eastAsia="仿宋"/>
          <w:sz w:val="24"/>
        </w:rPr>
      </w:pPr>
      <w:r>
        <w:rPr>
          <w:rFonts w:ascii="仿宋" w:hAnsi="仿宋" w:eastAsia="仿宋"/>
          <w:sz w:val="24"/>
        </w:rPr>
        <w:t xml:space="preserve"> </w:t>
      </w:r>
    </w:p>
    <w:p>
      <w:pPr>
        <w:spacing w:line="360" w:lineRule="auto"/>
        <w:jc w:val="left"/>
        <w:rPr>
          <w:rFonts w:ascii="仿宋" w:hAnsi="仿宋" w:eastAsia="仿宋"/>
          <w:sz w:val="24"/>
        </w:rPr>
      </w:pPr>
      <w:r>
        <w:rPr>
          <w:rFonts w:hint="eastAsia" w:ascii="仿宋" w:hAnsi="仿宋" w:eastAsia="仿宋"/>
          <w:sz w:val="24"/>
        </w:rPr>
        <w:t>竞赛课题小组集体签名：</w:t>
      </w:r>
      <w:r>
        <w:rPr>
          <w:rFonts w:ascii="仿宋" w:hAnsi="仿宋" w:eastAsia="仿宋"/>
          <w:sz w:val="24"/>
        </w:rPr>
        <w:t xml:space="preserve">                      </w:t>
      </w:r>
    </w:p>
    <w:p>
      <w:pPr>
        <w:spacing w:line="360" w:lineRule="auto"/>
        <w:jc w:val="left"/>
        <w:rPr>
          <w:rFonts w:ascii="仿宋" w:hAnsi="仿宋" w:eastAsia="仿宋"/>
          <w:sz w:val="24"/>
        </w:rPr>
      </w:pPr>
    </w:p>
    <w:p>
      <w:pPr>
        <w:spacing w:line="360" w:lineRule="auto"/>
        <w:jc w:val="righ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ascii="仿宋" w:hAnsi="仿宋" w:eastAsia="仿宋"/>
          <w:sz w:val="24"/>
        </w:rPr>
        <w:t>年</w:t>
      </w:r>
      <w:r>
        <w:rPr>
          <w:rFonts w:ascii="仿宋" w:hAnsi="仿宋" w:eastAsia="仿宋"/>
          <w:sz w:val="24"/>
          <w:u w:val="single"/>
        </w:rPr>
        <w:t xml:space="preserve">     </w:t>
      </w:r>
      <w:r>
        <w:rPr>
          <w:rFonts w:ascii="仿宋" w:hAnsi="仿宋" w:eastAsia="仿宋"/>
          <w:sz w:val="24"/>
        </w:rPr>
        <w:t>月</w:t>
      </w:r>
      <w:r>
        <w:rPr>
          <w:rFonts w:ascii="仿宋" w:hAnsi="仿宋" w:eastAsia="仿宋"/>
          <w:sz w:val="24"/>
          <w:u w:val="single"/>
        </w:rPr>
        <w:t xml:space="preserve">     </w:t>
      </w:r>
      <w:r>
        <w:rPr>
          <w:rFonts w:ascii="仿宋" w:hAnsi="仿宋" w:eastAsia="仿宋"/>
          <w:sz w:val="24"/>
        </w:rPr>
        <w:t>日</w:t>
      </w: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center"/>
        <w:rPr>
          <w:rFonts w:ascii="黑体" w:hAnsi="黑体" w:eastAsia="黑体"/>
          <w:sz w:val="32"/>
        </w:rPr>
      </w:pPr>
      <w:r>
        <w:rPr>
          <w:rFonts w:hint="eastAsia" w:ascii="黑体" w:hAnsi="黑体" w:eastAsia="黑体"/>
          <w:sz w:val="32"/>
        </w:rPr>
        <w:t>参赛作品说明文档及论文使用授权声明</w:t>
      </w:r>
    </w:p>
    <w:p>
      <w:pPr>
        <w:spacing w:line="360" w:lineRule="auto"/>
        <w:ind w:firstLine="480" w:firstLineChars="200"/>
        <w:jc w:val="left"/>
        <w:rPr>
          <w:rFonts w:ascii="仿宋" w:hAnsi="仿宋" w:eastAsia="仿宋"/>
          <w:sz w:val="24"/>
        </w:rPr>
      </w:pPr>
      <w:r>
        <w:rPr>
          <w:rFonts w:hint="eastAsia" w:ascii="仿宋" w:hAnsi="仿宋" w:eastAsia="仿宋"/>
          <w:sz w:val="24"/>
        </w:rPr>
        <w:t>本竞赛课题小组了解东南大学本科生第十</w:t>
      </w:r>
      <w:r>
        <w:rPr>
          <w:rFonts w:hint="eastAsia" w:ascii="仿宋" w:hAnsi="仿宋" w:eastAsia="仿宋"/>
          <w:sz w:val="24"/>
          <w:lang w:val="en-US" w:eastAsia="zh-CN"/>
        </w:rPr>
        <w:t>四</w:t>
      </w:r>
      <w:bookmarkStart w:id="0" w:name="_GoBack"/>
      <w:bookmarkEnd w:id="0"/>
      <w:r>
        <w:rPr>
          <w:rFonts w:hint="eastAsia" w:ascii="仿宋" w:hAnsi="仿宋" w:eastAsia="仿宋"/>
          <w:sz w:val="24"/>
        </w:rPr>
        <w:t>届交通运输科技竞赛有关保留、使用参赛作品说明文档及论文的规定，即</w:t>
      </w:r>
      <w:r>
        <w:rPr>
          <w:rFonts w:ascii="仿宋" w:hAnsi="仿宋" w:eastAsia="仿宋"/>
          <w:sz w:val="24"/>
        </w:rPr>
        <w:t>:竞赛组委会单位有权保留参赛作品说明文档及论文，允许被查阅和借阅;竞赛组委会单位可以公布参赛作品说明文档及论文的全部或部分内容，可以采用复印、缩印或其它手段保存这些内容。</w:t>
      </w:r>
    </w:p>
    <w:p>
      <w:pPr>
        <w:spacing w:line="360" w:lineRule="auto"/>
        <w:jc w:val="left"/>
        <w:rPr>
          <w:rFonts w:ascii="仿宋" w:hAnsi="仿宋" w:eastAsia="仿宋"/>
          <w:sz w:val="24"/>
        </w:rPr>
      </w:pPr>
      <w:r>
        <w:rPr>
          <w:rFonts w:ascii="仿宋" w:hAnsi="仿宋" w:eastAsia="仿宋"/>
          <w:sz w:val="24"/>
        </w:rPr>
        <w:t xml:space="preserve"> </w:t>
      </w:r>
    </w:p>
    <w:p>
      <w:pPr>
        <w:spacing w:line="360" w:lineRule="auto"/>
        <w:jc w:val="left"/>
        <w:rPr>
          <w:rFonts w:ascii="仿宋" w:hAnsi="仿宋" w:eastAsia="仿宋"/>
          <w:sz w:val="24"/>
        </w:rPr>
      </w:pPr>
      <w:r>
        <w:rPr>
          <w:rFonts w:hint="eastAsia" w:ascii="仿宋" w:hAnsi="仿宋" w:eastAsia="仿宋"/>
          <w:sz w:val="24"/>
        </w:rPr>
        <w:t>竞赛课题小组集体签名：</w:t>
      </w:r>
      <w:r>
        <w:rPr>
          <w:rFonts w:ascii="仿宋" w:hAnsi="仿宋" w:eastAsia="仿宋"/>
          <w:sz w:val="24"/>
        </w:rPr>
        <w:t xml:space="preserve">                       </w:t>
      </w:r>
    </w:p>
    <w:p>
      <w:pPr>
        <w:spacing w:line="360" w:lineRule="auto"/>
        <w:jc w:val="left"/>
        <w:rPr>
          <w:rFonts w:ascii="仿宋" w:hAnsi="仿宋" w:eastAsia="仿宋"/>
          <w:sz w:val="24"/>
        </w:rPr>
      </w:pPr>
    </w:p>
    <w:p>
      <w:pPr>
        <w:spacing w:line="360" w:lineRule="auto"/>
        <w:jc w:val="righ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ascii="仿宋" w:hAnsi="仿宋" w:eastAsia="仿宋"/>
          <w:sz w:val="24"/>
        </w:rPr>
        <w:t>年</w:t>
      </w:r>
      <w:r>
        <w:rPr>
          <w:rFonts w:ascii="仿宋" w:hAnsi="仿宋" w:eastAsia="仿宋"/>
          <w:sz w:val="24"/>
          <w:u w:val="single"/>
        </w:rPr>
        <w:t xml:space="preserve">     </w:t>
      </w:r>
      <w:r>
        <w:rPr>
          <w:rFonts w:ascii="仿宋" w:hAnsi="仿宋" w:eastAsia="仿宋"/>
          <w:sz w:val="24"/>
        </w:rPr>
        <w:t>月</w:t>
      </w:r>
      <w:r>
        <w:rPr>
          <w:rFonts w:ascii="仿宋" w:hAnsi="仿宋" w:eastAsia="仿宋"/>
          <w:sz w:val="24"/>
          <w:u w:val="single"/>
        </w:rPr>
        <w:t xml:space="preserve">     </w:t>
      </w:r>
      <w:r>
        <w:rPr>
          <w:rFonts w:ascii="仿宋" w:hAnsi="仿宋" w:eastAsia="仿宋"/>
          <w:sz w:val="24"/>
        </w:rPr>
        <w:t>日</w:t>
      </w:r>
    </w:p>
    <w:p>
      <w:pPr>
        <w:widowControl/>
        <w:jc w:val="left"/>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4NDMxZTM2YWYxNjk2NmIxM2Y5ZGI0OTIwNGRjYjIifQ=="/>
  </w:docVars>
  <w:rsids>
    <w:rsidRoot w:val="00086A60"/>
    <w:rsid w:val="00086A60"/>
    <w:rsid w:val="00252029"/>
    <w:rsid w:val="003E07EF"/>
    <w:rsid w:val="00B30061"/>
    <w:rsid w:val="00CD5DEB"/>
    <w:rsid w:val="00FF3F13"/>
    <w:rsid w:val="281076F5"/>
    <w:rsid w:val="55B040EB"/>
    <w:rsid w:val="5843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Words>
  <Characters>370</Characters>
  <Lines>3</Lines>
  <Paragraphs>1</Paragraphs>
  <TotalTime>2</TotalTime>
  <ScaleCrop>false</ScaleCrop>
  <LinksUpToDate>false</LinksUpToDate>
  <CharactersWithSpaces>433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吴 曾晗</dc:creator>
  <cp:lastModifiedBy>jl WANG</cp:lastModifiedBy>
  <dcterms:modified xsi:type="dcterms:W3CDTF">2023-11-04T07:12:38Z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7DA556394AEF4710B1EDC70E14D87A2D</vt:lpwstr>
  </property>
</Properties>
</file>