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36" w:rsidRPr="00393C19" w:rsidRDefault="00D81E36" w:rsidP="00FF4CD6">
      <w:pPr>
        <w:adjustRightInd w:val="0"/>
        <w:spacing w:afterLines="50" w:after="156" w:line="380" w:lineRule="exact"/>
        <w:jc w:val="center"/>
        <w:rPr>
          <w:rFonts w:ascii="仿宋" w:eastAsia="仿宋" w:hAnsi="仿宋"/>
          <w:b/>
          <w:sz w:val="28"/>
          <w:szCs w:val="32"/>
        </w:rPr>
      </w:pPr>
      <w:r w:rsidRPr="00393C19">
        <w:rPr>
          <w:rFonts w:ascii="仿宋" w:eastAsia="仿宋" w:hAnsi="仿宋" w:hint="eastAsia"/>
          <w:b/>
          <w:sz w:val="28"/>
          <w:szCs w:val="32"/>
        </w:rPr>
        <w:t>关于</w:t>
      </w:r>
      <w:r w:rsidR="00FF4CD6">
        <w:rPr>
          <w:rFonts w:ascii="仿宋" w:eastAsia="仿宋" w:hAnsi="仿宋" w:hint="eastAsia"/>
          <w:b/>
          <w:sz w:val="28"/>
          <w:szCs w:val="32"/>
        </w:rPr>
        <w:t>第五批通选课</w:t>
      </w:r>
      <w:r w:rsidR="00FF4CD6">
        <w:rPr>
          <w:rFonts w:ascii="仿宋" w:eastAsia="仿宋" w:hAnsi="仿宋"/>
          <w:b/>
          <w:sz w:val="28"/>
          <w:szCs w:val="32"/>
        </w:rPr>
        <w:t>立项</w:t>
      </w:r>
      <w:r w:rsidRPr="00393C19">
        <w:rPr>
          <w:rFonts w:ascii="仿宋" w:eastAsia="仿宋" w:hAnsi="仿宋" w:hint="eastAsia"/>
          <w:b/>
          <w:sz w:val="28"/>
          <w:szCs w:val="32"/>
        </w:rPr>
        <w:t>结果的公示</w:t>
      </w:r>
    </w:p>
    <w:p w:rsidR="00D81E36" w:rsidRPr="00393C19" w:rsidRDefault="00D81E36" w:rsidP="00393C19">
      <w:pPr>
        <w:adjustRightInd w:val="0"/>
        <w:spacing w:afterLines="50" w:after="156"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32"/>
        </w:rPr>
      </w:pPr>
      <w:r w:rsidRPr="00393C19">
        <w:rPr>
          <w:rFonts w:ascii="Times New Roman" w:eastAsia="仿宋" w:hAnsi="Times New Roman" w:cs="Times New Roman"/>
          <w:sz w:val="24"/>
          <w:szCs w:val="32"/>
        </w:rPr>
        <w:t>根据《</w:t>
      </w:r>
      <w:r w:rsidR="00FF4CD6" w:rsidRPr="00FF4CD6">
        <w:rPr>
          <w:rFonts w:ascii="Times New Roman" w:eastAsia="仿宋" w:hAnsi="Times New Roman" w:cs="Times New Roman" w:hint="eastAsia"/>
          <w:sz w:val="24"/>
          <w:szCs w:val="32"/>
        </w:rPr>
        <w:t>关于申报第五批通选课程建设项目的通知</w:t>
      </w:r>
      <w:r w:rsidRPr="00393C19">
        <w:rPr>
          <w:rFonts w:ascii="Times New Roman" w:eastAsia="仿宋" w:hAnsi="Times New Roman" w:cs="Times New Roman"/>
          <w:sz w:val="24"/>
          <w:szCs w:val="32"/>
        </w:rPr>
        <w:t>》</w:t>
      </w:r>
      <w:r w:rsidR="00FF4CD6" w:rsidRPr="00FF4CD6">
        <w:rPr>
          <w:rFonts w:ascii="Times New Roman" w:eastAsia="仿宋" w:hAnsi="Times New Roman" w:cs="Times New Roman" w:hint="eastAsia"/>
          <w:sz w:val="24"/>
          <w:szCs w:val="32"/>
        </w:rPr>
        <w:t>(</w:t>
      </w:r>
      <w:r w:rsidR="00FF4CD6" w:rsidRPr="00FF4CD6">
        <w:rPr>
          <w:rFonts w:ascii="Times New Roman" w:eastAsia="仿宋" w:hAnsi="Times New Roman" w:cs="Times New Roman" w:hint="eastAsia"/>
          <w:sz w:val="24"/>
          <w:szCs w:val="32"/>
        </w:rPr>
        <w:t>校机教【</w:t>
      </w:r>
      <w:r w:rsidR="00FF4CD6" w:rsidRPr="00FF4CD6">
        <w:rPr>
          <w:rFonts w:ascii="Times New Roman" w:eastAsia="仿宋" w:hAnsi="Times New Roman" w:cs="Times New Roman" w:hint="eastAsia"/>
          <w:sz w:val="24"/>
          <w:szCs w:val="32"/>
        </w:rPr>
        <w:t>2018</w:t>
      </w:r>
      <w:r w:rsidR="00FF4CD6" w:rsidRPr="00FF4CD6">
        <w:rPr>
          <w:rFonts w:ascii="Times New Roman" w:eastAsia="仿宋" w:hAnsi="Times New Roman" w:cs="Times New Roman" w:hint="eastAsia"/>
          <w:sz w:val="24"/>
          <w:szCs w:val="32"/>
        </w:rPr>
        <w:t>】</w:t>
      </w:r>
      <w:r w:rsidR="00FF4CD6" w:rsidRPr="00FF4CD6">
        <w:rPr>
          <w:rFonts w:ascii="Times New Roman" w:eastAsia="仿宋" w:hAnsi="Times New Roman" w:cs="Times New Roman" w:hint="eastAsia"/>
          <w:sz w:val="24"/>
          <w:szCs w:val="32"/>
        </w:rPr>
        <w:t>140</w:t>
      </w:r>
      <w:r w:rsidR="00FF4CD6" w:rsidRPr="00FF4CD6">
        <w:rPr>
          <w:rFonts w:ascii="Times New Roman" w:eastAsia="仿宋" w:hAnsi="Times New Roman" w:cs="Times New Roman" w:hint="eastAsia"/>
          <w:sz w:val="24"/>
          <w:szCs w:val="32"/>
        </w:rPr>
        <w:t>号</w:t>
      </w:r>
      <w:r w:rsidR="00FF4CD6" w:rsidRPr="00FF4CD6">
        <w:rPr>
          <w:rFonts w:ascii="Times New Roman" w:eastAsia="仿宋" w:hAnsi="Times New Roman" w:cs="Times New Roman" w:hint="eastAsia"/>
          <w:sz w:val="24"/>
          <w:szCs w:val="32"/>
        </w:rPr>
        <w:t>)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文件精神，经过教师个人申报、</w:t>
      </w:r>
      <w:r w:rsidR="00AC11B2" w:rsidRPr="00393C19">
        <w:rPr>
          <w:rFonts w:ascii="Times New Roman" w:eastAsia="仿宋" w:hAnsi="Times New Roman" w:cs="Times New Roman"/>
          <w:sz w:val="24"/>
          <w:szCs w:val="32"/>
        </w:rPr>
        <w:t>院系</w:t>
      </w:r>
      <w:r w:rsidRPr="00393C19">
        <w:rPr>
          <w:rFonts w:ascii="Times New Roman" w:eastAsia="仿宋" w:hAnsi="Times New Roman" w:cs="Times New Roman"/>
          <w:sz w:val="24"/>
          <w:szCs w:val="32"/>
        </w:rPr>
        <w:t>推荐、校内专家集中评议，推荐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以下</w:t>
      </w:r>
      <w:r w:rsidR="00FF4CD6">
        <w:rPr>
          <w:rFonts w:ascii="Times New Roman" w:eastAsia="仿宋" w:hAnsi="Times New Roman" w:cs="Times New Roman"/>
          <w:sz w:val="24"/>
          <w:szCs w:val="32"/>
        </w:rPr>
        <w:t>33</w:t>
      </w:r>
      <w:r w:rsidR="00393C19" w:rsidRPr="00393C19">
        <w:rPr>
          <w:rFonts w:ascii="Times New Roman" w:eastAsia="仿宋" w:hAnsi="Times New Roman" w:cs="Times New Roman"/>
          <w:sz w:val="24"/>
          <w:szCs w:val="32"/>
        </w:rPr>
        <w:t>门课程为</w:t>
      </w:r>
      <w:r w:rsidR="00FF4CD6">
        <w:rPr>
          <w:rFonts w:ascii="Times New Roman" w:eastAsia="仿宋" w:hAnsi="Times New Roman" w:cs="Times New Roman" w:hint="eastAsia"/>
          <w:sz w:val="24"/>
          <w:szCs w:val="32"/>
        </w:rPr>
        <w:t>第五批</w:t>
      </w:r>
      <w:r w:rsidR="00FF4CD6">
        <w:rPr>
          <w:rFonts w:ascii="Times New Roman" w:eastAsia="仿宋" w:hAnsi="Times New Roman" w:cs="Times New Roman"/>
          <w:sz w:val="24"/>
          <w:szCs w:val="32"/>
        </w:rPr>
        <w:t>通选课程</w:t>
      </w:r>
      <w:r w:rsidRPr="00393C19">
        <w:rPr>
          <w:rFonts w:ascii="Times New Roman" w:eastAsia="仿宋" w:hAnsi="Times New Roman" w:cs="Times New Roman"/>
          <w:sz w:val="24"/>
          <w:szCs w:val="32"/>
        </w:rPr>
        <w:t>，现予以公示。公示期</w:t>
      </w:r>
      <w:r w:rsidR="00FF4CD6">
        <w:rPr>
          <w:rFonts w:ascii="Times New Roman" w:eastAsia="仿宋" w:hAnsi="Times New Roman" w:cs="Times New Roman"/>
          <w:sz w:val="24"/>
          <w:szCs w:val="32"/>
        </w:rPr>
        <w:t>9</w:t>
      </w:r>
      <w:r w:rsidRPr="00393C19">
        <w:rPr>
          <w:rFonts w:ascii="Times New Roman" w:eastAsia="仿宋" w:hAnsi="Times New Roman" w:cs="Times New Roman"/>
          <w:sz w:val="24"/>
          <w:szCs w:val="32"/>
        </w:rPr>
        <w:t>月</w:t>
      </w:r>
      <w:r w:rsidR="00B44191">
        <w:rPr>
          <w:rFonts w:ascii="Times New Roman" w:eastAsia="仿宋" w:hAnsi="Times New Roman" w:cs="Times New Roman"/>
          <w:sz w:val="24"/>
          <w:szCs w:val="32"/>
        </w:rPr>
        <w:t>29</w:t>
      </w:r>
      <w:r w:rsidRPr="00393C19">
        <w:rPr>
          <w:rFonts w:ascii="Times New Roman" w:eastAsia="仿宋" w:hAnsi="Times New Roman" w:cs="Times New Roman"/>
          <w:sz w:val="24"/>
          <w:szCs w:val="32"/>
        </w:rPr>
        <w:t>日</w:t>
      </w:r>
      <w:r w:rsidRPr="00393C19">
        <w:rPr>
          <w:rFonts w:ascii="Times New Roman" w:eastAsia="仿宋" w:hAnsi="Times New Roman" w:cs="Times New Roman"/>
          <w:sz w:val="24"/>
          <w:szCs w:val="32"/>
        </w:rPr>
        <w:t>—</w:t>
      </w:r>
      <w:r w:rsidR="00FF4CD6">
        <w:rPr>
          <w:rFonts w:ascii="Times New Roman" w:eastAsia="仿宋" w:hAnsi="Times New Roman" w:cs="Times New Roman"/>
          <w:sz w:val="24"/>
          <w:szCs w:val="32"/>
        </w:rPr>
        <w:t>10</w:t>
      </w:r>
      <w:r w:rsidRPr="00393C19">
        <w:rPr>
          <w:rFonts w:ascii="Times New Roman" w:eastAsia="仿宋" w:hAnsi="Times New Roman" w:cs="Times New Roman"/>
          <w:sz w:val="24"/>
          <w:szCs w:val="32"/>
        </w:rPr>
        <w:t>月</w:t>
      </w:r>
      <w:r w:rsidR="00FF4CD6">
        <w:rPr>
          <w:rFonts w:ascii="Times New Roman" w:eastAsia="仿宋" w:hAnsi="Times New Roman" w:cs="Times New Roman"/>
          <w:sz w:val="24"/>
          <w:szCs w:val="32"/>
        </w:rPr>
        <w:t>5</w:t>
      </w:r>
      <w:r w:rsidRPr="00393C19">
        <w:rPr>
          <w:rFonts w:ascii="Times New Roman" w:eastAsia="仿宋" w:hAnsi="Times New Roman" w:cs="Times New Roman"/>
          <w:sz w:val="24"/>
          <w:szCs w:val="32"/>
        </w:rPr>
        <w:t>日，在此期间，有异议者可以书面署名形式向教务处反映。</w:t>
      </w:r>
    </w:p>
    <w:p w:rsidR="00D81E36" w:rsidRPr="00393C19" w:rsidRDefault="00D81E36" w:rsidP="00393C19">
      <w:pPr>
        <w:adjustRightInd w:val="0"/>
        <w:spacing w:afterLines="50" w:after="156" w:line="520" w:lineRule="exact"/>
        <w:rPr>
          <w:rFonts w:ascii="Times New Roman" w:eastAsia="仿宋" w:hAnsi="Times New Roman" w:cs="Times New Roman"/>
          <w:sz w:val="24"/>
          <w:szCs w:val="32"/>
        </w:rPr>
      </w:pPr>
      <w:r w:rsidRPr="00393C19">
        <w:rPr>
          <w:rFonts w:ascii="Times New Roman" w:eastAsia="仿宋" w:hAnsi="Times New Roman" w:cs="Times New Roman"/>
          <w:sz w:val="24"/>
          <w:szCs w:val="32"/>
        </w:rPr>
        <w:t>联系人：周希希，</w:t>
      </w:r>
      <w:r w:rsidRPr="00393C19">
        <w:rPr>
          <w:rFonts w:ascii="Times New Roman" w:eastAsia="仿宋" w:hAnsi="Times New Roman" w:cs="Times New Roman"/>
          <w:sz w:val="24"/>
          <w:szCs w:val="32"/>
        </w:rPr>
        <w:t>83790711</w:t>
      </w:r>
    </w:p>
    <w:p w:rsidR="00D81E36" w:rsidRPr="00D81E36" w:rsidRDefault="00D81E36" w:rsidP="00D81E36">
      <w:pPr>
        <w:adjustRightInd w:val="0"/>
        <w:spacing w:afterLines="50" w:after="156" w:line="380" w:lineRule="exact"/>
        <w:rPr>
          <w:rFonts w:ascii="仿宋" w:eastAsia="仿宋" w:hAnsi="仿宋"/>
          <w:b/>
          <w:sz w:val="32"/>
          <w:szCs w:val="32"/>
        </w:rPr>
      </w:pPr>
    </w:p>
    <w:p w:rsidR="00D81E36" w:rsidRPr="00382C3D" w:rsidRDefault="00D81E36" w:rsidP="00D81E36">
      <w:pPr>
        <w:adjustRightInd w:val="0"/>
        <w:spacing w:afterLines="50" w:after="156" w:line="380" w:lineRule="exact"/>
        <w:ind w:right="642"/>
        <w:jc w:val="right"/>
        <w:rPr>
          <w:rFonts w:ascii="仿宋" w:eastAsia="仿宋" w:hAnsi="仿宋"/>
          <w:sz w:val="28"/>
          <w:szCs w:val="32"/>
        </w:rPr>
      </w:pPr>
      <w:r w:rsidRPr="00382C3D">
        <w:rPr>
          <w:rFonts w:ascii="仿宋" w:eastAsia="仿宋" w:hAnsi="仿宋" w:hint="eastAsia"/>
          <w:sz w:val="28"/>
          <w:szCs w:val="32"/>
        </w:rPr>
        <w:t>东南大学</w:t>
      </w:r>
    </w:p>
    <w:p w:rsidR="00393C19" w:rsidRPr="00382C3D" w:rsidRDefault="00FF4CD6" w:rsidP="00393C19">
      <w:pPr>
        <w:adjustRightInd w:val="0"/>
        <w:spacing w:afterLines="50" w:after="156" w:line="380" w:lineRule="exact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2018</w:t>
      </w:r>
      <w:r w:rsidR="00D81E36" w:rsidRPr="00382C3D">
        <w:rPr>
          <w:rFonts w:ascii="仿宋" w:eastAsia="仿宋" w:hAnsi="仿宋" w:hint="eastAsia"/>
          <w:sz w:val="28"/>
          <w:szCs w:val="32"/>
        </w:rPr>
        <w:t>年</w:t>
      </w:r>
      <w:r>
        <w:rPr>
          <w:rFonts w:ascii="仿宋" w:eastAsia="仿宋" w:hAnsi="仿宋"/>
          <w:sz w:val="28"/>
          <w:szCs w:val="32"/>
        </w:rPr>
        <w:t>9</w:t>
      </w:r>
      <w:r w:rsidR="00D81E36" w:rsidRPr="00382C3D">
        <w:rPr>
          <w:rFonts w:ascii="仿宋" w:eastAsia="仿宋" w:hAnsi="仿宋" w:hint="eastAsia"/>
          <w:sz w:val="28"/>
          <w:szCs w:val="32"/>
        </w:rPr>
        <w:t>月</w:t>
      </w:r>
      <w:r w:rsidR="00B44191">
        <w:rPr>
          <w:rFonts w:ascii="仿宋" w:eastAsia="仿宋" w:hAnsi="仿宋"/>
          <w:sz w:val="28"/>
          <w:szCs w:val="32"/>
        </w:rPr>
        <w:t>29</w:t>
      </w:r>
      <w:bookmarkStart w:id="0" w:name="_GoBack"/>
      <w:bookmarkEnd w:id="0"/>
      <w:r w:rsidR="00D81E36" w:rsidRPr="00382C3D">
        <w:rPr>
          <w:rFonts w:ascii="仿宋" w:eastAsia="仿宋" w:hAnsi="仿宋" w:hint="eastAsia"/>
          <w:sz w:val="28"/>
          <w:szCs w:val="32"/>
        </w:rPr>
        <w:t>日</w:t>
      </w:r>
    </w:p>
    <w:p w:rsidR="00070FFC" w:rsidRPr="00FF4CD6" w:rsidRDefault="00FF4CD6">
      <w:pPr>
        <w:rPr>
          <w:rFonts w:ascii="Times New Roman" w:eastAsia="仿宋" w:hAnsi="Times New Roman" w:cs="Times New Roman"/>
          <w:sz w:val="28"/>
        </w:rPr>
      </w:pPr>
      <w:r w:rsidRPr="00FF4CD6">
        <w:rPr>
          <w:rFonts w:ascii="Times New Roman" w:eastAsia="仿宋" w:hAnsi="Times New Roman" w:cs="Times New Roman"/>
          <w:sz w:val="28"/>
        </w:rPr>
        <w:t>课程立项名单：</w:t>
      </w:r>
    </w:p>
    <w:tbl>
      <w:tblPr>
        <w:tblW w:w="11399" w:type="dxa"/>
        <w:jc w:val="center"/>
        <w:tblLook w:val="04A0" w:firstRow="1" w:lastRow="0" w:firstColumn="1" w:lastColumn="0" w:noHBand="0" w:noVBand="1"/>
      </w:tblPr>
      <w:tblGrid>
        <w:gridCol w:w="709"/>
        <w:gridCol w:w="1843"/>
        <w:gridCol w:w="1672"/>
        <w:gridCol w:w="2835"/>
        <w:gridCol w:w="1276"/>
        <w:gridCol w:w="874"/>
        <w:gridCol w:w="1154"/>
        <w:gridCol w:w="1036"/>
      </w:tblGrid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b/>
                <w:bCs/>
                <w:kern w:val="0"/>
              </w:rPr>
            </w:pPr>
            <w:r w:rsidRPr="00E413B3">
              <w:rPr>
                <w:rFonts w:eastAsia="仿宋"/>
                <w:b/>
                <w:bCs/>
                <w:kern w:val="0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b/>
                <w:bCs/>
                <w:kern w:val="0"/>
              </w:rPr>
            </w:pPr>
            <w:r w:rsidRPr="00E413B3">
              <w:rPr>
                <w:rFonts w:eastAsia="仿宋"/>
                <w:b/>
                <w:bCs/>
                <w:kern w:val="0"/>
              </w:rPr>
              <w:t>课程类型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b/>
                <w:bCs/>
                <w:kern w:val="0"/>
              </w:rPr>
            </w:pPr>
            <w:r w:rsidRPr="00E413B3">
              <w:rPr>
                <w:rFonts w:eastAsia="仿宋"/>
                <w:b/>
                <w:bCs/>
                <w:kern w:val="0"/>
              </w:rPr>
              <w:t>开课单位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b/>
                <w:bCs/>
                <w:kern w:val="0"/>
              </w:rPr>
            </w:pPr>
            <w:r w:rsidRPr="00E413B3">
              <w:rPr>
                <w:rFonts w:eastAsia="仿宋"/>
                <w:b/>
                <w:bCs/>
                <w:kern w:val="0"/>
              </w:rPr>
              <w:t>课程名称（中文）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b/>
                <w:bCs/>
                <w:kern w:val="0"/>
              </w:rPr>
            </w:pPr>
            <w:r w:rsidRPr="00E413B3">
              <w:rPr>
                <w:rFonts w:eastAsia="仿宋"/>
                <w:b/>
                <w:bCs/>
                <w:kern w:val="0"/>
              </w:rPr>
              <w:t>课程负责人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" w:hint="eastAsia"/>
                <w:b/>
                <w:bCs/>
                <w:kern w:val="0"/>
              </w:rPr>
              <w:t>学分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b/>
                <w:bCs/>
                <w:kern w:val="0"/>
              </w:rPr>
            </w:pPr>
            <w:r w:rsidRPr="00E413B3">
              <w:rPr>
                <w:rFonts w:eastAsia="仿宋"/>
                <w:b/>
                <w:bCs/>
                <w:kern w:val="0"/>
              </w:rPr>
              <w:t>职称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widowControl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" w:hint="eastAsia"/>
                <w:b/>
                <w:bCs/>
                <w:kern w:val="0"/>
              </w:rPr>
              <w:t>立项</w:t>
            </w:r>
          </w:p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b/>
                <w:bCs/>
                <w:kern w:val="0"/>
              </w:rPr>
            </w:pPr>
            <w:r>
              <w:rPr>
                <w:rFonts w:eastAsia="仿宋"/>
                <w:b/>
                <w:bCs/>
                <w:kern w:val="0"/>
              </w:rPr>
              <w:t>等级</w:t>
            </w:r>
          </w:p>
        </w:tc>
      </w:tr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spacing w:val="10"/>
                <w:szCs w:val="32"/>
              </w:rPr>
              <w:t>创新创业教育类（自科）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机械</w:t>
            </w:r>
            <w:r>
              <w:rPr>
                <w:rFonts w:eastAsia="仿宋" w:hint="eastAsia"/>
                <w:kern w:val="0"/>
              </w:rPr>
              <w:t>工程</w:t>
            </w:r>
            <w:r w:rsidRPr="00FA6C4F">
              <w:rPr>
                <w:rFonts w:eastAsia="仿宋"/>
                <w:kern w:val="0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color w:val="FF0000"/>
                <w:kern w:val="0"/>
              </w:rPr>
            </w:pPr>
            <w:r w:rsidRPr="00FA6C4F">
              <w:rPr>
                <w:rFonts w:eastAsia="仿宋"/>
                <w:kern w:val="0"/>
              </w:rPr>
              <w:t>创客入门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王亮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工程师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spacing w:val="10"/>
                <w:szCs w:val="32"/>
              </w:rPr>
              <w:t>科技进步与创新类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物理学院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物理思维与创新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戴玉蓉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重点</w:t>
            </w:r>
          </w:p>
        </w:tc>
      </w:tr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0B3C3B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0B3C3B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0B3C3B">
              <w:rPr>
                <w:rFonts w:eastAsia="仿宋"/>
              </w:rPr>
              <w:t>学科导论类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0B3C3B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color w:val="000000"/>
              </w:rPr>
              <w:t>生物科学</w:t>
            </w:r>
            <w:r>
              <w:rPr>
                <w:rFonts w:eastAsia="仿宋"/>
                <w:color w:val="000000"/>
              </w:rPr>
              <w:t>与</w:t>
            </w:r>
            <w:r>
              <w:rPr>
                <w:rFonts w:eastAsia="仿宋" w:hint="eastAsia"/>
                <w:color w:val="000000"/>
              </w:rPr>
              <w:t>医学</w:t>
            </w:r>
            <w:r>
              <w:rPr>
                <w:rFonts w:eastAsia="仿宋"/>
                <w:color w:val="000000"/>
              </w:rPr>
              <w:t>工程</w:t>
            </w:r>
            <w:r w:rsidRPr="000B3C3B">
              <w:rPr>
                <w:rFonts w:eastAsia="仿宋"/>
                <w:color w:val="000000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0B3C3B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0B3C3B">
              <w:rPr>
                <w:rFonts w:eastAsia="仿宋"/>
              </w:rPr>
              <w:t>心理学与生活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0B3C3B" w:rsidRDefault="00FF4CD6" w:rsidP="00AA6EAB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eastAsia="仿宋"/>
              </w:rPr>
            </w:pPr>
            <w:r w:rsidRPr="000B3C3B">
              <w:rPr>
                <w:rFonts w:eastAsia="仿宋"/>
              </w:rPr>
              <w:t>李雪松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0B3C3B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0B3C3B">
              <w:rPr>
                <w:rFonts w:eastAsia="仿宋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B01D20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0B3C3B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0B3C3B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0B3C3B">
              <w:rPr>
                <w:rFonts w:eastAsia="仿宋"/>
                <w:kern w:val="0"/>
              </w:rPr>
              <w:t>生命科学类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0B3C3B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color w:val="000000"/>
              </w:rPr>
              <w:t>生物科学</w:t>
            </w:r>
            <w:r>
              <w:rPr>
                <w:rFonts w:eastAsia="仿宋"/>
                <w:color w:val="000000"/>
              </w:rPr>
              <w:t>与</w:t>
            </w:r>
            <w:r>
              <w:rPr>
                <w:rFonts w:eastAsia="仿宋" w:hint="eastAsia"/>
                <w:color w:val="000000"/>
              </w:rPr>
              <w:t>医学</w:t>
            </w:r>
            <w:r>
              <w:rPr>
                <w:rFonts w:eastAsia="仿宋"/>
                <w:color w:val="000000"/>
              </w:rPr>
              <w:t>工程</w:t>
            </w:r>
            <w:r w:rsidRPr="000B3C3B">
              <w:rPr>
                <w:rFonts w:eastAsia="仿宋"/>
                <w:color w:val="000000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0B3C3B" w:rsidRDefault="00C977F0" w:rsidP="00AA6EAB">
            <w:pPr>
              <w:widowControl/>
              <w:jc w:val="center"/>
              <w:rPr>
                <w:rFonts w:eastAsia="仿宋" w:hint="eastAsia"/>
                <w:kern w:val="0"/>
              </w:rPr>
            </w:pPr>
            <w:r>
              <w:rPr>
                <w:rFonts w:eastAsia="仿宋" w:hint="eastAsia"/>
                <w:kern w:val="0"/>
              </w:rPr>
              <w:t>个体</w:t>
            </w:r>
            <w:r>
              <w:rPr>
                <w:rFonts w:eastAsia="仿宋"/>
                <w:kern w:val="0"/>
              </w:rPr>
              <w:t>成长与发展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0B3C3B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0B3C3B">
              <w:rPr>
                <w:rFonts w:eastAsia="仿宋"/>
                <w:kern w:val="0"/>
              </w:rPr>
              <w:t>梁宗保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0B3C3B">
              <w:rPr>
                <w:rFonts w:eastAsia="仿宋"/>
                <w:kern w:val="0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B01D20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社会学类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人文学院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认识</w:t>
            </w:r>
            <w:r>
              <w:rPr>
                <w:rFonts w:eastAsia="仿宋"/>
                <w:kern w:val="0"/>
              </w:rPr>
              <w:t>社会：定性研究方法与设计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张晶晶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B01D20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社会学类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人文学院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color w:val="FF0000"/>
                <w:kern w:val="0"/>
              </w:rPr>
            </w:pPr>
            <w:r w:rsidRPr="00E413B3">
              <w:rPr>
                <w:rFonts w:eastAsia="仿宋"/>
                <w:kern w:val="0"/>
              </w:rPr>
              <w:t>社会心理学导论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刘莹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讲师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B01D20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社会学类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人文学院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社会学视野里的性别与家庭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高娜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讲师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B01D20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社会学类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人文学院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健康、医疗与积极人生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张晶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讲师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B01D20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文化与文学类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人文学院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汉传佛教生命伦理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王富宜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B01D20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文化与文学类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人文学院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中国现当代诗歌经典赏析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张娟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重点</w:t>
            </w:r>
          </w:p>
        </w:tc>
      </w:tr>
      <w:tr w:rsidR="00FF4CD6" w:rsidRPr="00E413B3" w:rsidTr="00FF4CD6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文化与文学类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人文学院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故宫与故宫学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许丹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讲师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692E5E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文化与文学类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人文学院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西方文学名著导读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於璐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讲师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692E5E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社会学类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人文学院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中国旅游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顾秋实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讲师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692E5E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spacing w:val="10"/>
                <w:szCs w:val="32"/>
              </w:rPr>
              <w:t>艺术类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经济管理</w:t>
            </w:r>
            <w:r w:rsidRPr="00E413B3">
              <w:rPr>
                <w:rFonts w:eastAsia="仿宋"/>
                <w:kern w:val="0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书法欣赏与实践入门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汤薇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讲师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692E5E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spacing w:val="10"/>
                <w:szCs w:val="32"/>
              </w:rPr>
              <w:t>创新创业教育类（人文）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Default="00FF4CD6" w:rsidP="00FF4CD6">
            <w:pPr>
              <w:jc w:val="center"/>
            </w:pPr>
            <w:r w:rsidRPr="000B3E77">
              <w:rPr>
                <w:rFonts w:eastAsia="仿宋" w:hint="eastAsia"/>
                <w:kern w:val="0"/>
              </w:rPr>
              <w:t>经济管理</w:t>
            </w:r>
            <w:r w:rsidRPr="000B3E77">
              <w:rPr>
                <w:rFonts w:eastAsia="仿宋"/>
                <w:kern w:val="0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FF4CD6">
            <w:pPr>
              <w:widowControl/>
              <w:jc w:val="center"/>
              <w:rPr>
                <w:rFonts w:eastAsia="仿宋"/>
                <w:color w:val="FF0000"/>
                <w:kern w:val="0"/>
              </w:rPr>
            </w:pPr>
            <w:r w:rsidRPr="00E413B3">
              <w:rPr>
                <w:rFonts w:eastAsia="仿宋"/>
                <w:kern w:val="0"/>
              </w:rPr>
              <w:t>创业的商业系统设计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葛沪飞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讲师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E413B3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重点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spacing w:val="10"/>
                <w:szCs w:val="32"/>
              </w:rPr>
              <w:t>经济与管理类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Default="00FF4CD6" w:rsidP="00FF4CD6">
            <w:pPr>
              <w:jc w:val="center"/>
            </w:pPr>
            <w:r w:rsidRPr="000B3E77">
              <w:rPr>
                <w:rFonts w:eastAsia="仿宋" w:hint="eastAsia"/>
                <w:kern w:val="0"/>
              </w:rPr>
              <w:t>经济管理</w:t>
            </w:r>
            <w:r w:rsidRPr="000B3E77">
              <w:rPr>
                <w:rFonts w:eastAsia="仿宋"/>
                <w:kern w:val="0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</w:rPr>
              <w:t>资</w:t>
            </w:r>
            <w:r>
              <w:rPr>
                <w:rFonts w:eastAsia="仿宋" w:hint="eastAsia"/>
              </w:rPr>
              <w:t>金融</w:t>
            </w:r>
            <w:r>
              <w:rPr>
                <w:rFonts w:eastAsia="仿宋"/>
              </w:rPr>
              <w:t>科技概论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尹威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FF4CD6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FF4CD6">
            <w:pPr>
              <w:jc w:val="center"/>
            </w:pPr>
            <w:r w:rsidRPr="0042044B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spacing w:val="10"/>
                <w:szCs w:val="32"/>
              </w:rPr>
              <w:t>科技进步与创新类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化学化工学院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</w:rPr>
              <w:t>能量转换与存储纳米材料前沿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王育乔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42044B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spacing w:val="10"/>
                <w:szCs w:val="32"/>
              </w:rPr>
            </w:pPr>
            <w:r w:rsidRPr="00FA6C4F">
              <w:rPr>
                <w:rFonts w:eastAsia="仿宋"/>
                <w:spacing w:val="10"/>
                <w:szCs w:val="32"/>
              </w:rPr>
              <w:t>科技进步与创新类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化学化工学院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</w:rPr>
            </w:pPr>
            <w:r w:rsidRPr="00FA6C4F">
              <w:rPr>
                <w:rFonts w:eastAsia="仿宋"/>
              </w:rPr>
              <w:t>新能源技术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谢一兵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42044B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spacing w:val="10"/>
                <w:szCs w:val="32"/>
              </w:rPr>
            </w:pPr>
            <w:r w:rsidRPr="00FA6C4F">
              <w:rPr>
                <w:rFonts w:eastAsia="仿宋"/>
                <w:spacing w:val="10"/>
                <w:szCs w:val="32"/>
              </w:rPr>
              <w:t>生命科学类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化学化工学院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</w:rPr>
            </w:pPr>
            <w:r w:rsidRPr="00FA6C4F">
              <w:rPr>
                <w:rFonts w:eastAsia="仿宋"/>
              </w:rPr>
              <w:t>生理药理学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陈飞虹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42044B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spacing w:val="10"/>
                <w:szCs w:val="32"/>
              </w:rPr>
            </w:pPr>
            <w:r>
              <w:rPr>
                <w:rFonts w:eastAsia="仿宋" w:hint="eastAsia"/>
                <w:spacing w:val="10"/>
                <w:szCs w:val="32"/>
              </w:rPr>
              <w:t>学科导论类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交通学院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交通运输</w:t>
            </w:r>
            <w:r>
              <w:rPr>
                <w:rFonts w:eastAsia="仿宋"/>
              </w:rPr>
              <w:t>工程学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过秀成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42044B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spacing w:val="10"/>
                <w:szCs w:val="32"/>
              </w:rPr>
              <w:t>科技进步与创新类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</w:rPr>
              <w:t>仪器科学</w:t>
            </w:r>
            <w:r>
              <w:rPr>
                <w:rFonts w:eastAsia="仿宋"/>
              </w:rPr>
              <w:t>与工程</w:t>
            </w:r>
            <w:r w:rsidRPr="00FA6C4F">
              <w:rPr>
                <w:rFonts w:eastAsia="仿宋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</w:rPr>
              <w:t>嵌入式系统的应用与实践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szCs w:val="21"/>
              </w:rPr>
              <w:t>王立辉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</w:rPr>
              <w:t>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42044B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艺术类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艺术学院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影视艺术鉴赏与批评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甘锋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艺术类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艺术</w:t>
            </w:r>
            <w:r>
              <w:rPr>
                <w:rFonts w:eastAsia="仿宋"/>
                <w:kern w:val="0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西方</w:t>
            </w:r>
            <w:r>
              <w:rPr>
                <w:rFonts w:eastAsia="仿宋"/>
                <w:kern w:val="0"/>
              </w:rPr>
              <w:t>当代艺术鉴赏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崔之进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重点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艺术类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海外</w:t>
            </w:r>
            <w:r>
              <w:rPr>
                <w:rFonts w:eastAsia="仿宋" w:hint="eastAsia"/>
                <w:kern w:val="0"/>
              </w:rPr>
              <w:t>教育</w:t>
            </w:r>
            <w:r w:rsidRPr="00E413B3">
              <w:rPr>
                <w:rFonts w:eastAsia="仿宋"/>
                <w:kern w:val="0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欧美戏剧经典赏析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胡继成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讲师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其他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公共卫生学院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毒物简史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金辉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重点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生命科学类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公共卫生学院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color w:val="0000FF"/>
                <w:kern w:val="0"/>
              </w:rPr>
            </w:pPr>
            <w:r w:rsidRPr="00FA6C4F">
              <w:rPr>
                <w:rFonts w:eastAsia="仿宋"/>
                <w:kern w:val="0"/>
              </w:rPr>
              <w:t>烹饪理论与技术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王少康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FA40AD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spacing w:val="10"/>
                <w:szCs w:val="21"/>
              </w:rPr>
              <w:t>生命科学类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  <w:szCs w:val="21"/>
              </w:rPr>
              <w:t>公共卫生学院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color w:val="0000FF"/>
                <w:kern w:val="0"/>
              </w:rPr>
            </w:pPr>
            <w:r w:rsidRPr="00FA6C4F">
              <w:rPr>
                <w:rFonts w:eastAsia="仿宋"/>
                <w:kern w:val="0"/>
                <w:szCs w:val="21"/>
              </w:rPr>
              <w:t>生活方式与健康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  <w:szCs w:val="21"/>
              </w:rPr>
              <w:t>张晖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  <w:szCs w:val="21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FA40AD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spacing w:val="10"/>
                <w:szCs w:val="32"/>
              </w:rPr>
              <w:t>生命科学类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医学院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中医饮食营养学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朱欣佚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副主任医师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jc w:val="center"/>
            </w:pPr>
            <w:r w:rsidRPr="00FA40AD"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spacing w:val="10"/>
                <w:szCs w:val="32"/>
              </w:rPr>
              <w:t>生命科学类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医学院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睡眠与健康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王长松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主任医师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重点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spacing w:val="10"/>
                <w:szCs w:val="32"/>
              </w:rPr>
              <w:t>科技进步与创新类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工业发展与培训中心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陶艺与创新思维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骆号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FA6C4F">
              <w:rPr>
                <w:rFonts w:eastAsia="仿宋"/>
                <w:kern w:val="0"/>
              </w:rPr>
              <w:t>工程师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重点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其它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马克思主义学院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2E7C2C" w:rsidRDefault="00FF4CD6" w:rsidP="00AA6EAB">
            <w:pPr>
              <w:widowControl/>
              <w:autoSpaceDE w:val="0"/>
              <w:autoSpaceDN w:val="0"/>
              <w:spacing w:before="40" w:after="40" w:line="360" w:lineRule="exact"/>
              <w:jc w:val="center"/>
              <w:textAlignment w:val="bottom"/>
              <w:rPr>
                <w:rFonts w:eastAsia="仿宋"/>
              </w:rPr>
            </w:pPr>
            <w:r w:rsidRPr="00DB29D2">
              <w:rPr>
                <w:rFonts w:eastAsia="仿宋" w:hint="eastAsia"/>
              </w:rPr>
              <w:t>大学生国家</w:t>
            </w:r>
            <w:r w:rsidRPr="00DB29D2">
              <w:rPr>
                <w:rFonts w:eastAsia="仿宋"/>
              </w:rPr>
              <w:t>安全教育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李有祥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 w:rsidRPr="00E413B3">
              <w:rPr>
                <w:rFonts w:eastAsia="仿宋"/>
                <w:kern w:val="0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重点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艺术类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艺术</w:t>
            </w:r>
            <w:r>
              <w:rPr>
                <w:rFonts w:eastAsia="仿宋"/>
                <w:kern w:val="0"/>
              </w:rPr>
              <w:t>指导中心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舞蹈</w:t>
            </w:r>
            <w:r>
              <w:rPr>
                <w:rFonts w:eastAsia="仿宋"/>
                <w:kern w:val="0"/>
              </w:rPr>
              <w:t>的认知与体验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曹菲菲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中级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一般</w:t>
            </w:r>
          </w:p>
        </w:tc>
      </w:tr>
      <w:tr w:rsidR="00FF4CD6" w:rsidRPr="00E413B3" w:rsidTr="00FF4CD6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艺术类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艺术</w:t>
            </w:r>
            <w:r>
              <w:rPr>
                <w:rFonts w:eastAsia="仿宋"/>
                <w:kern w:val="0"/>
              </w:rPr>
              <w:t>指导中心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古琴</w:t>
            </w:r>
            <w:r>
              <w:rPr>
                <w:rFonts w:eastAsia="仿宋"/>
                <w:kern w:val="0"/>
              </w:rPr>
              <w:t>文化讲习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洪海军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Pr="00FA6C4F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D6" w:rsidRPr="00E413B3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副教授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D6" w:rsidRDefault="00FF4CD6" w:rsidP="00AA6EA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重点</w:t>
            </w:r>
          </w:p>
        </w:tc>
      </w:tr>
    </w:tbl>
    <w:p w:rsidR="00FF4CD6" w:rsidRPr="00D81E36" w:rsidRDefault="00FF4CD6"/>
    <w:sectPr w:rsidR="00FF4CD6" w:rsidRPr="00D81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B2" w:rsidRDefault="00B362B2" w:rsidP="00382C3D">
      <w:r>
        <w:separator/>
      </w:r>
    </w:p>
  </w:endnote>
  <w:endnote w:type="continuationSeparator" w:id="0">
    <w:p w:rsidR="00B362B2" w:rsidRDefault="00B362B2" w:rsidP="0038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B2" w:rsidRDefault="00B362B2" w:rsidP="00382C3D">
      <w:r>
        <w:separator/>
      </w:r>
    </w:p>
  </w:footnote>
  <w:footnote w:type="continuationSeparator" w:id="0">
    <w:p w:rsidR="00B362B2" w:rsidRDefault="00B362B2" w:rsidP="0038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36"/>
    <w:rsid w:val="000013A2"/>
    <w:rsid w:val="00070FFC"/>
    <w:rsid w:val="000773A9"/>
    <w:rsid w:val="00081CEA"/>
    <w:rsid w:val="00092481"/>
    <w:rsid w:val="00097EA4"/>
    <w:rsid w:val="000A1FD3"/>
    <w:rsid w:val="000F3CE3"/>
    <w:rsid w:val="001027CE"/>
    <w:rsid w:val="00136899"/>
    <w:rsid w:val="00157AD8"/>
    <w:rsid w:val="00170D7B"/>
    <w:rsid w:val="001953D8"/>
    <w:rsid w:val="001B6DE8"/>
    <w:rsid w:val="001C4748"/>
    <w:rsid w:val="001D7AAC"/>
    <w:rsid w:val="001F7018"/>
    <w:rsid w:val="002228B3"/>
    <w:rsid w:val="00236384"/>
    <w:rsid w:val="00276342"/>
    <w:rsid w:val="00293483"/>
    <w:rsid w:val="002B3EFD"/>
    <w:rsid w:val="002B7C26"/>
    <w:rsid w:val="002D09AE"/>
    <w:rsid w:val="002D5269"/>
    <w:rsid w:val="00304E8A"/>
    <w:rsid w:val="0033430F"/>
    <w:rsid w:val="00336020"/>
    <w:rsid w:val="003373BB"/>
    <w:rsid w:val="00345765"/>
    <w:rsid w:val="00382C3D"/>
    <w:rsid w:val="003918D7"/>
    <w:rsid w:val="00393C19"/>
    <w:rsid w:val="00396369"/>
    <w:rsid w:val="00396DA8"/>
    <w:rsid w:val="003D28E8"/>
    <w:rsid w:val="003D5B7F"/>
    <w:rsid w:val="003E2463"/>
    <w:rsid w:val="003F38F2"/>
    <w:rsid w:val="003F57C1"/>
    <w:rsid w:val="003F65D1"/>
    <w:rsid w:val="00402F68"/>
    <w:rsid w:val="00407F3C"/>
    <w:rsid w:val="00446E4F"/>
    <w:rsid w:val="00452291"/>
    <w:rsid w:val="004A1197"/>
    <w:rsid w:val="004A5357"/>
    <w:rsid w:val="004C3D3B"/>
    <w:rsid w:val="004F2A81"/>
    <w:rsid w:val="00512C59"/>
    <w:rsid w:val="00517E22"/>
    <w:rsid w:val="00564339"/>
    <w:rsid w:val="00565608"/>
    <w:rsid w:val="005675D2"/>
    <w:rsid w:val="005678DA"/>
    <w:rsid w:val="005742E5"/>
    <w:rsid w:val="005B1C12"/>
    <w:rsid w:val="005E4103"/>
    <w:rsid w:val="00607F27"/>
    <w:rsid w:val="006359D6"/>
    <w:rsid w:val="00647D1E"/>
    <w:rsid w:val="00664B74"/>
    <w:rsid w:val="00681924"/>
    <w:rsid w:val="006D3354"/>
    <w:rsid w:val="006F5736"/>
    <w:rsid w:val="00700FDF"/>
    <w:rsid w:val="0070409B"/>
    <w:rsid w:val="007232DA"/>
    <w:rsid w:val="00734E51"/>
    <w:rsid w:val="00743570"/>
    <w:rsid w:val="007516E4"/>
    <w:rsid w:val="007B3247"/>
    <w:rsid w:val="007F44B6"/>
    <w:rsid w:val="00800E28"/>
    <w:rsid w:val="0081122A"/>
    <w:rsid w:val="00834FAD"/>
    <w:rsid w:val="0085476B"/>
    <w:rsid w:val="00877029"/>
    <w:rsid w:val="008A6A9A"/>
    <w:rsid w:val="008C0DC8"/>
    <w:rsid w:val="008C403C"/>
    <w:rsid w:val="008D1BA9"/>
    <w:rsid w:val="008D1DC0"/>
    <w:rsid w:val="008D228B"/>
    <w:rsid w:val="008E313C"/>
    <w:rsid w:val="008F0743"/>
    <w:rsid w:val="00905A46"/>
    <w:rsid w:val="0091632A"/>
    <w:rsid w:val="00924479"/>
    <w:rsid w:val="009326CE"/>
    <w:rsid w:val="00933AC5"/>
    <w:rsid w:val="00955FED"/>
    <w:rsid w:val="0095616D"/>
    <w:rsid w:val="0097064B"/>
    <w:rsid w:val="0097073B"/>
    <w:rsid w:val="00984524"/>
    <w:rsid w:val="009943D1"/>
    <w:rsid w:val="009A3418"/>
    <w:rsid w:val="009B1F73"/>
    <w:rsid w:val="009B68BD"/>
    <w:rsid w:val="009E0042"/>
    <w:rsid w:val="00A1071A"/>
    <w:rsid w:val="00A10D28"/>
    <w:rsid w:val="00A12490"/>
    <w:rsid w:val="00A22DA0"/>
    <w:rsid w:val="00A4062F"/>
    <w:rsid w:val="00A728DC"/>
    <w:rsid w:val="00AB1CA8"/>
    <w:rsid w:val="00AC11B2"/>
    <w:rsid w:val="00AE0D7C"/>
    <w:rsid w:val="00AE19C7"/>
    <w:rsid w:val="00AF481F"/>
    <w:rsid w:val="00B27C23"/>
    <w:rsid w:val="00B362B2"/>
    <w:rsid w:val="00B40E73"/>
    <w:rsid w:val="00B44191"/>
    <w:rsid w:val="00B474DE"/>
    <w:rsid w:val="00B53015"/>
    <w:rsid w:val="00B5307E"/>
    <w:rsid w:val="00B74A11"/>
    <w:rsid w:val="00B80B33"/>
    <w:rsid w:val="00BC3133"/>
    <w:rsid w:val="00BE33F7"/>
    <w:rsid w:val="00BF428A"/>
    <w:rsid w:val="00C10C1A"/>
    <w:rsid w:val="00C91C71"/>
    <w:rsid w:val="00C933F4"/>
    <w:rsid w:val="00C977F0"/>
    <w:rsid w:val="00CB16AD"/>
    <w:rsid w:val="00CB237D"/>
    <w:rsid w:val="00CC1C70"/>
    <w:rsid w:val="00D11B9A"/>
    <w:rsid w:val="00D23EE8"/>
    <w:rsid w:val="00D274E8"/>
    <w:rsid w:val="00D43208"/>
    <w:rsid w:val="00D67FBB"/>
    <w:rsid w:val="00D81E36"/>
    <w:rsid w:val="00D8350C"/>
    <w:rsid w:val="00DA09F4"/>
    <w:rsid w:val="00DB5FB3"/>
    <w:rsid w:val="00DC16AA"/>
    <w:rsid w:val="00DD4EC2"/>
    <w:rsid w:val="00E05282"/>
    <w:rsid w:val="00E365A3"/>
    <w:rsid w:val="00E4683A"/>
    <w:rsid w:val="00E620C2"/>
    <w:rsid w:val="00E7249A"/>
    <w:rsid w:val="00EE4214"/>
    <w:rsid w:val="00F4236A"/>
    <w:rsid w:val="00F81348"/>
    <w:rsid w:val="00F83865"/>
    <w:rsid w:val="00FA5E2B"/>
    <w:rsid w:val="00FB6C53"/>
    <w:rsid w:val="00FD586E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C71F4-5CA1-4D57-A9C7-1B7CFE6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93C1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93C19"/>
  </w:style>
  <w:style w:type="paragraph" w:styleId="a4">
    <w:name w:val="header"/>
    <w:basedOn w:val="a"/>
    <w:link w:val="Char0"/>
    <w:uiPriority w:val="99"/>
    <w:unhideWhenUsed/>
    <w:rsid w:val="0038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2C3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2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2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>hpServer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周希希</dc:creator>
  <cp:lastModifiedBy>周希希</cp:lastModifiedBy>
  <cp:revision>5</cp:revision>
  <dcterms:created xsi:type="dcterms:W3CDTF">2018-09-29T08:50:00Z</dcterms:created>
  <dcterms:modified xsi:type="dcterms:W3CDTF">2018-09-29T08:58:00Z</dcterms:modified>
</cp:coreProperties>
</file>