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A8" w:rsidRDefault="002E16A8" w:rsidP="002E16A8">
      <w:pPr>
        <w:jc w:val="center"/>
        <w:rPr>
          <w:rFonts w:ascii="仿宋" w:eastAsia="仿宋" w:hAnsi="仿宋"/>
          <w:b/>
          <w:sz w:val="32"/>
        </w:rPr>
      </w:pPr>
      <w:r w:rsidRPr="002E16A8">
        <w:rPr>
          <w:rFonts w:ascii="仿宋" w:eastAsia="仿宋" w:hAnsi="仿宋" w:hint="eastAsia"/>
          <w:b/>
          <w:sz w:val="32"/>
        </w:rPr>
        <w:t>关于对申报</w:t>
      </w:r>
      <w:r w:rsidR="001A3697">
        <w:rPr>
          <w:rFonts w:ascii="仿宋" w:eastAsia="仿宋" w:hAnsi="仿宋" w:hint="eastAsia"/>
          <w:b/>
          <w:sz w:val="32"/>
        </w:rPr>
        <w:t>2018</w:t>
      </w:r>
      <w:r w:rsidRPr="002E16A8">
        <w:rPr>
          <w:rFonts w:ascii="仿宋" w:eastAsia="仿宋" w:hAnsi="仿宋" w:hint="eastAsia"/>
          <w:b/>
          <w:sz w:val="32"/>
        </w:rPr>
        <w:t>年省级重点教材立项建设</w:t>
      </w:r>
      <w:r>
        <w:rPr>
          <w:rFonts w:ascii="仿宋" w:eastAsia="仿宋" w:hAnsi="仿宋" w:hint="eastAsia"/>
          <w:b/>
          <w:sz w:val="32"/>
        </w:rPr>
        <w:t>项目</w:t>
      </w:r>
    </w:p>
    <w:p w:rsidR="002E16A8" w:rsidRPr="002E16A8" w:rsidRDefault="002E16A8" w:rsidP="002E16A8">
      <w:pPr>
        <w:jc w:val="center"/>
        <w:rPr>
          <w:rFonts w:ascii="仿宋" w:eastAsia="仿宋" w:hAnsi="仿宋"/>
          <w:b/>
          <w:sz w:val="32"/>
        </w:rPr>
      </w:pPr>
      <w:r w:rsidRPr="002E16A8">
        <w:rPr>
          <w:rFonts w:ascii="仿宋" w:eastAsia="仿宋" w:hAnsi="仿宋" w:hint="eastAsia"/>
          <w:b/>
          <w:sz w:val="32"/>
        </w:rPr>
        <w:t>遴选结果的公示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根据</w:t>
      </w:r>
      <w:r w:rsidR="00967C68">
        <w:rPr>
          <w:rFonts w:ascii="仿宋" w:eastAsia="仿宋" w:hAnsi="仿宋" w:hint="eastAsia"/>
          <w:sz w:val="24"/>
          <w:szCs w:val="24"/>
        </w:rPr>
        <w:t>《</w:t>
      </w:r>
      <w:r w:rsidRPr="002E16A8">
        <w:rPr>
          <w:rFonts w:ascii="仿宋" w:eastAsia="仿宋" w:hAnsi="仿宋" w:hint="eastAsia"/>
          <w:sz w:val="24"/>
          <w:szCs w:val="24"/>
        </w:rPr>
        <w:t>关于认真做好</w:t>
      </w:r>
      <w:r w:rsidR="001A3697">
        <w:rPr>
          <w:rFonts w:ascii="仿宋" w:eastAsia="仿宋" w:hAnsi="仿宋" w:hint="eastAsia"/>
          <w:sz w:val="24"/>
          <w:szCs w:val="24"/>
        </w:rPr>
        <w:t>2018</w:t>
      </w:r>
      <w:r w:rsidRPr="002E16A8">
        <w:rPr>
          <w:rFonts w:ascii="仿宋" w:eastAsia="仿宋" w:hAnsi="仿宋" w:hint="eastAsia"/>
          <w:sz w:val="24"/>
          <w:szCs w:val="24"/>
        </w:rPr>
        <w:t>年江苏省重点教材立项建设工作的通知</w:t>
      </w:r>
      <w:r w:rsidR="00967C68">
        <w:rPr>
          <w:rFonts w:ascii="仿宋" w:eastAsia="仿宋" w:hAnsi="仿宋" w:hint="eastAsia"/>
          <w:sz w:val="24"/>
          <w:szCs w:val="24"/>
        </w:rPr>
        <w:t>》</w:t>
      </w:r>
      <w:r w:rsidRPr="002E16A8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校机教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〔</w:t>
      </w:r>
      <w:r w:rsidR="001A3697">
        <w:rPr>
          <w:rFonts w:ascii="仿宋" w:eastAsia="仿宋" w:hAnsi="仿宋" w:hint="eastAsia"/>
          <w:sz w:val="24"/>
          <w:szCs w:val="24"/>
        </w:rPr>
        <w:t>2018</w:t>
      </w:r>
      <w:r w:rsidRPr="002E16A8">
        <w:rPr>
          <w:rFonts w:ascii="仿宋" w:eastAsia="仿宋" w:hAnsi="仿宋" w:hint="eastAsia"/>
          <w:sz w:val="24"/>
          <w:szCs w:val="24"/>
        </w:rPr>
        <w:t>〕15</w:t>
      </w:r>
      <w:r w:rsidR="001A3697">
        <w:rPr>
          <w:rFonts w:ascii="仿宋" w:eastAsia="仿宋" w:hAnsi="仿宋" w:hint="eastAsia"/>
          <w:sz w:val="24"/>
          <w:szCs w:val="24"/>
        </w:rPr>
        <w:t>1</w:t>
      </w:r>
      <w:r w:rsidRPr="002E16A8">
        <w:rPr>
          <w:rFonts w:ascii="仿宋" w:eastAsia="仿宋" w:hAnsi="仿宋" w:hint="eastAsia"/>
          <w:sz w:val="24"/>
          <w:szCs w:val="24"/>
        </w:rPr>
        <w:t>号）和</w:t>
      </w:r>
      <w:r>
        <w:rPr>
          <w:rFonts w:ascii="仿宋" w:eastAsia="仿宋" w:hAnsi="仿宋" w:hint="eastAsia"/>
          <w:sz w:val="24"/>
          <w:szCs w:val="24"/>
        </w:rPr>
        <w:t>《</w:t>
      </w:r>
      <w:r w:rsidRPr="002E16A8">
        <w:rPr>
          <w:rFonts w:ascii="仿宋" w:eastAsia="仿宋" w:hAnsi="仿宋" w:hint="eastAsia"/>
          <w:sz w:val="24"/>
          <w:szCs w:val="24"/>
        </w:rPr>
        <w:t>省教育厅关于启动</w:t>
      </w:r>
      <w:r w:rsidR="001A3697">
        <w:rPr>
          <w:rFonts w:ascii="仿宋" w:eastAsia="仿宋" w:hAnsi="仿宋" w:hint="eastAsia"/>
          <w:sz w:val="24"/>
          <w:szCs w:val="24"/>
        </w:rPr>
        <w:t>2018</w:t>
      </w:r>
      <w:r w:rsidRPr="002E16A8">
        <w:rPr>
          <w:rFonts w:ascii="仿宋" w:eastAsia="仿宋" w:hAnsi="仿宋" w:hint="eastAsia"/>
          <w:sz w:val="24"/>
          <w:szCs w:val="24"/>
        </w:rPr>
        <w:t>年高等学校重点教材立项建设工作的通知</w:t>
      </w:r>
      <w:r>
        <w:rPr>
          <w:rFonts w:ascii="仿宋" w:eastAsia="仿宋" w:hAnsi="仿宋" w:hint="eastAsia"/>
          <w:sz w:val="24"/>
          <w:szCs w:val="24"/>
        </w:rPr>
        <w:t>》</w:t>
      </w:r>
      <w:r w:rsidRPr="002E16A8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苏教高函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﹝</w:t>
      </w:r>
      <w:r w:rsidR="001A3697">
        <w:rPr>
          <w:rFonts w:ascii="仿宋" w:eastAsia="仿宋" w:hAnsi="仿宋" w:hint="eastAsia"/>
          <w:sz w:val="24"/>
          <w:szCs w:val="24"/>
        </w:rPr>
        <w:t>2018</w:t>
      </w:r>
      <w:r w:rsidRPr="002E16A8">
        <w:rPr>
          <w:rFonts w:ascii="仿宋" w:eastAsia="仿宋" w:hAnsi="仿宋" w:hint="eastAsia"/>
          <w:sz w:val="24"/>
          <w:szCs w:val="24"/>
        </w:rPr>
        <w:t>﹞</w:t>
      </w:r>
      <w:r w:rsidR="001A3697">
        <w:rPr>
          <w:rFonts w:ascii="仿宋" w:eastAsia="仿宋" w:hAnsi="仿宋" w:hint="eastAsia"/>
          <w:sz w:val="24"/>
          <w:szCs w:val="24"/>
        </w:rPr>
        <w:t>36</w:t>
      </w:r>
      <w:r w:rsidRPr="002E16A8">
        <w:rPr>
          <w:rFonts w:ascii="仿宋" w:eastAsia="仿宋" w:hAnsi="仿宋" w:hint="eastAsia"/>
          <w:sz w:val="24"/>
          <w:szCs w:val="24"/>
        </w:rPr>
        <w:t xml:space="preserve"> 号）的要求，经教师个人申报、院（系）审核推荐、校内专家评审，推荐《</w:t>
      </w:r>
      <w:r w:rsidR="001A3697" w:rsidRPr="00E044CA">
        <w:rPr>
          <w:rFonts w:ascii="Times New Roman" w:eastAsia="仿宋" w:hAnsi="Times New Roman" w:cs="Times New Roman"/>
          <w:sz w:val="24"/>
          <w:szCs w:val="24"/>
        </w:rPr>
        <w:t>建筑设计基础</w:t>
      </w:r>
      <w:r w:rsidRPr="002E16A8">
        <w:rPr>
          <w:rFonts w:ascii="仿宋" w:eastAsia="仿宋" w:hAnsi="仿宋" w:hint="eastAsia"/>
          <w:sz w:val="24"/>
          <w:szCs w:val="24"/>
        </w:rPr>
        <w:t>》等</w:t>
      </w:r>
      <w:r w:rsidR="001A3697">
        <w:rPr>
          <w:rFonts w:ascii="仿宋" w:eastAsia="仿宋" w:hAnsi="仿宋"/>
          <w:sz w:val="24"/>
          <w:szCs w:val="24"/>
        </w:rPr>
        <w:t>19</w:t>
      </w:r>
      <w:r w:rsidRPr="002E16A8">
        <w:rPr>
          <w:rFonts w:ascii="仿宋" w:eastAsia="仿宋" w:hAnsi="仿宋" w:hint="eastAsia"/>
          <w:sz w:val="24"/>
          <w:szCs w:val="24"/>
        </w:rPr>
        <w:t>部教材申报省级重点教材立项建设项目。现予以公示（时间：</w:t>
      </w:r>
      <w:r>
        <w:rPr>
          <w:rFonts w:ascii="仿宋" w:eastAsia="仿宋" w:hAnsi="仿宋" w:hint="eastAsia"/>
          <w:sz w:val="24"/>
          <w:szCs w:val="24"/>
        </w:rPr>
        <w:t>10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 w:rsidR="001A3697">
        <w:rPr>
          <w:rFonts w:ascii="仿宋" w:eastAsia="仿宋" w:hAnsi="仿宋" w:hint="eastAsia"/>
          <w:sz w:val="24"/>
          <w:szCs w:val="24"/>
        </w:rPr>
        <w:t>29</w:t>
      </w:r>
      <w:r w:rsidRPr="002E16A8">
        <w:rPr>
          <w:rFonts w:ascii="仿宋" w:eastAsia="仿宋" w:hAnsi="仿宋" w:hint="eastAsia"/>
          <w:sz w:val="24"/>
          <w:szCs w:val="24"/>
        </w:rPr>
        <w:t>日——</w:t>
      </w:r>
      <w:r>
        <w:rPr>
          <w:rFonts w:ascii="仿宋" w:eastAsia="仿宋" w:hAnsi="仿宋" w:hint="eastAsia"/>
          <w:sz w:val="24"/>
          <w:szCs w:val="24"/>
        </w:rPr>
        <w:t>1</w:t>
      </w:r>
      <w:r w:rsidR="001A3697">
        <w:rPr>
          <w:rFonts w:ascii="仿宋" w:eastAsia="仿宋" w:hAnsi="仿宋"/>
          <w:sz w:val="24"/>
          <w:szCs w:val="24"/>
        </w:rPr>
        <w:t>1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 w:rsidR="001A3697">
        <w:rPr>
          <w:rFonts w:ascii="仿宋" w:eastAsia="仿宋" w:hAnsi="仿宋"/>
          <w:sz w:val="24"/>
          <w:szCs w:val="24"/>
        </w:rPr>
        <w:t>2</w:t>
      </w:r>
      <w:r w:rsidRPr="002E16A8">
        <w:rPr>
          <w:rFonts w:ascii="仿宋" w:eastAsia="仿宋" w:hAnsi="仿宋" w:hint="eastAsia"/>
          <w:sz w:val="24"/>
          <w:szCs w:val="24"/>
        </w:rPr>
        <w:t>日）,名单附后。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公示期间，若有疑问可向教务处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咨询；若有异议，请以书面形式向教务处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反映，恕不接受任何匿名举报。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联系电话：025-83790711；联系地点：四牌楼校区教务处</w:t>
      </w:r>
    </w:p>
    <w:p w:rsidR="002E16A8" w:rsidRPr="002E16A8" w:rsidRDefault="002E16A8" w:rsidP="002E16A8">
      <w:pPr>
        <w:spacing w:line="360" w:lineRule="auto"/>
        <w:ind w:left="7200" w:hangingChars="3000" w:hanging="72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                              教务处</w:t>
      </w: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 xml:space="preserve">                                   </w:t>
      </w:r>
      <w:r w:rsidR="001A3697">
        <w:rPr>
          <w:rFonts w:ascii="仿宋" w:eastAsia="仿宋" w:hAnsi="仿宋" w:hint="eastAsia"/>
          <w:sz w:val="24"/>
          <w:szCs w:val="24"/>
        </w:rPr>
        <w:t xml:space="preserve">                  2018</w:t>
      </w:r>
      <w:r w:rsidRPr="002E16A8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10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 w:rsidR="001A3697">
        <w:rPr>
          <w:rFonts w:ascii="仿宋" w:eastAsia="仿宋" w:hAnsi="仿宋"/>
          <w:sz w:val="24"/>
          <w:szCs w:val="24"/>
        </w:rPr>
        <w:t>29</w:t>
      </w:r>
      <w:r w:rsidRPr="002E16A8">
        <w:rPr>
          <w:rFonts w:ascii="仿宋" w:eastAsia="仿宋" w:hAnsi="仿宋" w:hint="eastAsia"/>
          <w:sz w:val="24"/>
          <w:szCs w:val="24"/>
        </w:rPr>
        <w:t>日</w:t>
      </w: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修订教材：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50"/>
        <w:gridCol w:w="4252"/>
        <w:gridCol w:w="1275"/>
        <w:gridCol w:w="1292"/>
      </w:tblGrid>
      <w:tr w:rsidR="002E16A8" w:rsidRPr="00A37D04" w:rsidTr="00A37D04">
        <w:trPr>
          <w:cantSplit/>
          <w:trHeight w:val="28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A37D04" w:rsidRDefault="002E16A8" w:rsidP="00A37D04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b/>
                <w:sz w:val="22"/>
                <w:szCs w:val="21"/>
              </w:rPr>
            </w:pPr>
            <w:r w:rsidRPr="00A37D04">
              <w:rPr>
                <w:rFonts w:ascii="仿宋" w:eastAsia="仿宋" w:hAnsi="仿宋" w:cs="Times New Roman" w:hint="eastAsia"/>
                <w:b/>
                <w:sz w:val="22"/>
                <w:szCs w:val="21"/>
              </w:rPr>
              <w:t>序</w:t>
            </w:r>
            <w:r w:rsidRPr="00A37D04">
              <w:rPr>
                <w:rFonts w:ascii="仿宋" w:eastAsia="仿宋" w:hAnsi="仿宋" w:cs="Times New Roman"/>
                <w:b/>
                <w:sz w:val="22"/>
                <w:szCs w:val="21"/>
              </w:rPr>
              <w:t xml:space="preserve"> 号</w:t>
            </w:r>
            <w:bookmarkStart w:id="0" w:name="_GoBack"/>
            <w:bookmarkEnd w:id="0"/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A37D04" w:rsidRDefault="002E16A8" w:rsidP="00967C68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 w:val="22"/>
                <w:szCs w:val="21"/>
              </w:rPr>
            </w:pPr>
            <w:r w:rsidRPr="00A37D04">
              <w:rPr>
                <w:rFonts w:ascii="仿宋" w:eastAsia="仿宋" w:hAnsi="仿宋" w:cs="Times New Roman" w:hint="eastAsia"/>
                <w:b/>
                <w:sz w:val="22"/>
                <w:szCs w:val="21"/>
              </w:rPr>
              <w:t>院系</w:t>
            </w:r>
          </w:p>
        </w:tc>
        <w:tc>
          <w:tcPr>
            <w:tcW w:w="2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A37D04" w:rsidRDefault="002E16A8" w:rsidP="00967C68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5"/>
              <w:jc w:val="center"/>
              <w:rPr>
                <w:rFonts w:ascii="仿宋" w:eastAsia="仿宋" w:hAnsi="仿宋" w:cs="Times New Roman"/>
                <w:b/>
                <w:sz w:val="22"/>
                <w:szCs w:val="21"/>
              </w:rPr>
            </w:pPr>
            <w:r w:rsidRPr="00A37D04">
              <w:rPr>
                <w:rFonts w:ascii="仿宋" w:eastAsia="仿宋" w:hAnsi="仿宋" w:cs="Times New Roman" w:hint="eastAsia"/>
                <w:b/>
                <w:sz w:val="22"/>
                <w:szCs w:val="21"/>
              </w:rPr>
              <w:t>申报教材名称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A37D04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 w:val="22"/>
                <w:szCs w:val="21"/>
              </w:rPr>
            </w:pPr>
            <w:r w:rsidRPr="00A37D04">
              <w:rPr>
                <w:rFonts w:ascii="仿宋" w:eastAsia="仿宋" w:hAnsi="仿宋" w:cs="Times New Roman" w:hint="eastAsia"/>
                <w:b/>
                <w:sz w:val="22"/>
                <w:szCs w:val="21"/>
              </w:rPr>
              <w:t>主编姓名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A37D04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 w:val="22"/>
                <w:szCs w:val="21"/>
              </w:rPr>
            </w:pPr>
            <w:r w:rsidRPr="00A37D04">
              <w:rPr>
                <w:rFonts w:ascii="仿宋" w:eastAsia="仿宋" w:hAnsi="仿宋" w:cs="Times New Roman" w:hint="eastAsia"/>
                <w:b/>
                <w:sz w:val="22"/>
                <w:szCs w:val="21"/>
              </w:rPr>
              <w:t>备注</w:t>
            </w:r>
          </w:p>
        </w:tc>
      </w:tr>
      <w:tr w:rsidR="002E16A8" w:rsidRPr="002E16A8" w:rsidTr="00A37D04">
        <w:trPr>
          <w:cantSplit/>
          <w:trHeight w:val="27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建筑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建筑设计基础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张嵩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史永高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AD1530" w:rsidRDefault="001A3697" w:rsidP="001A36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eastAsia="仿宋" w:hAnsi="Times New Roman" w:cs="Times New Roman"/>
                <w:sz w:val="24"/>
                <w:szCs w:val="24"/>
              </w:rPr>
              <w:t>机械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AD1530" w:rsidRDefault="001A3697" w:rsidP="001A3697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eastAsia="仿宋" w:hAnsi="Times New Roman" w:cs="Times New Roman"/>
                <w:sz w:val="24"/>
                <w:szCs w:val="24"/>
              </w:rPr>
              <w:t>创新思维的培养与实践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AD1530" w:rsidRDefault="001A3697" w:rsidP="001A3697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eastAsia="仿宋" w:hAnsi="Times New Roman" w:cs="Times New Roman"/>
                <w:sz w:val="24"/>
                <w:szCs w:val="24"/>
              </w:rPr>
              <w:t>张志胜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AD1530" w:rsidRDefault="001A3697" w:rsidP="001A3697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能环</w:t>
            </w:r>
            <w:proofErr w:type="gram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工程流体力学（第二版）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归柯庭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《电路与电子线路基础》电子线路部分（第二版）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王志功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徐建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赵鑫泰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土木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土力学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童小东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黎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土木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土木工程施工（第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郭正兴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电气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可再生能源发电技术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程明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张建忠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王念春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化工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高分子化学与物理实验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郭玲香</w:t>
            </w:r>
          </w:p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宁春花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医学院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疫苗工程学（第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E044CA">
              <w:rPr>
                <w:rFonts w:ascii="Times New Roman" w:eastAsia="仿宋" w:hAnsi="Times New Roman" w:cs="Times New Roman"/>
                <w:sz w:val="24"/>
                <w:szCs w:val="24"/>
              </w:rPr>
              <w:t>窦骏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A3697" w:rsidRPr="002E16A8" w:rsidTr="00A37D04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Default="001A3697" w:rsidP="001A36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医学院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A36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乳腺比较影像诊断学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刘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万花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697" w:rsidRPr="00E044CA" w:rsidRDefault="001A3697" w:rsidP="001A369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</w:tbl>
    <w:p w:rsidR="002E16A8" w:rsidRPr="002E16A8" w:rsidRDefault="002E16A8" w:rsidP="002E16A8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</w:p>
    <w:p w:rsidR="002E16A8" w:rsidRPr="002E16A8" w:rsidRDefault="002E16A8" w:rsidP="002E16A8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 w:rsidRPr="002E16A8">
        <w:rPr>
          <w:rFonts w:ascii="Times New Roman" w:eastAsia="仿宋" w:hAnsi="Times New Roman" w:cs="Times New Roman" w:hint="eastAsia"/>
          <w:sz w:val="24"/>
          <w:szCs w:val="24"/>
        </w:rPr>
        <w:lastRenderedPageBreak/>
        <w:t>新编教材：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1275"/>
        <w:gridCol w:w="1292"/>
      </w:tblGrid>
      <w:tr w:rsidR="002E16A8" w:rsidRPr="002E16A8" w:rsidTr="00967C68">
        <w:trPr>
          <w:cantSplit/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序 号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/>
              <w:ind w:firstLineChars="34" w:firstLine="7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院系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/>
              <w:ind w:firstLineChars="34" w:firstLine="7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申报教材名称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主编姓名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备注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widowControl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建筑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装配式建筑设计理论与方法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张宏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widowControl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信息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widowControl/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数字水印与信息隐藏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widowControl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张毅锋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电子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电子器件与系统可靠性理论基础与应用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before="100" w:beforeAutospacing="1" w:after="100" w:afterAutospacing="1" w:line="200" w:lineRule="atLeast"/>
              <w:ind w:leftChars="-50" w:left="-105" w:rightChars="-50" w:right="-105" w:firstLineChars="34" w:firstLine="82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樊鹤红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物理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大学物理（核心知识）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周雨青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刘甦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董科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彭毅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proofErr w:type="gramStart"/>
            <w:r w:rsidRPr="0078698D">
              <w:rPr>
                <w:rFonts w:eastAsia="仿宋"/>
                <w:sz w:val="24"/>
              </w:rPr>
              <w:t>侯吉旋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生</w:t>
            </w:r>
            <w:proofErr w:type="gramStart"/>
            <w:r w:rsidRPr="0078698D">
              <w:rPr>
                <w:rFonts w:eastAsia="仿宋"/>
                <w:sz w:val="24"/>
              </w:rPr>
              <w:t>医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生物医学工程中的物理化学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顾忠泽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徐华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朱存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杜鑫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经管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F05382" w:rsidRDefault="001A3697" w:rsidP="001A3697">
            <w:pPr>
              <w:adjustRightInd w:val="0"/>
              <w:snapToGrid w:val="0"/>
              <w:spacing w:before="100" w:beforeAutospacing="1" w:after="100" w:afterAutospacing="1" w:line="200" w:lineRule="atLeast"/>
              <w:rPr>
                <w:rFonts w:ascii="仿宋" w:eastAsia="仿宋" w:hAnsi="仿宋"/>
                <w:szCs w:val="21"/>
              </w:rPr>
            </w:pPr>
            <w:r w:rsidRPr="00F05382">
              <w:rPr>
                <w:rFonts w:ascii="仿宋" w:eastAsia="仿宋" w:hAnsi="仿宋" w:hint="eastAsia"/>
                <w:szCs w:val="21"/>
              </w:rPr>
              <w:t>创新生态学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F05382" w:rsidRDefault="001A3697" w:rsidP="001A369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F05382">
              <w:rPr>
                <w:rFonts w:ascii="仿宋" w:eastAsia="仿宋" w:hAnsi="仿宋" w:hint="eastAsia"/>
                <w:szCs w:val="21"/>
              </w:rPr>
              <w:t>赵林度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A37D04" w:rsidRDefault="001A3697" w:rsidP="001A3697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A37D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创新</w:t>
            </w:r>
            <w:r w:rsidRPr="00A37D04">
              <w:rPr>
                <w:rFonts w:ascii="Times New Roman" w:eastAsia="仿宋" w:hAnsi="Times New Roman" w:cs="Times New Roman"/>
                <w:sz w:val="24"/>
                <w:szCs w:val="24"/>
              </w:rPr>
              <w:t>创业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交通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交通流理论及应用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王昊</w:t>
            </w:r>
          </w:p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proofErr w:type="gramStart"/>
            <w:r w:rsidRPr="0078698D">
              <w:rPr>
                <w:rFonts w:eastAsia="仿宋"/>
                <w:sz w:val="24"/>
              </w:rPr>
              <w:t>金诚杰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E9276C" w:rsidRDefault="001A3697" w:rsidP="001A369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仪科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捷联式惯性导航系统初始对准理论与方法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 xml:space="preserve"> </w:t>
            </w:r>
            <w:r w:rsidRPr="0078698D">
              <w:rPr>
                <w:rFonts w:eastAsia="仿宋"/>
                <w:sz w:val="24"/>
              </w:rPr>
              <w:t>刘锡祥</w:t>
            </w:r>
          </w:p>
          <w:p w:rsidR="001A3697" w:rsidRPr="0078698D" w:rsidRDefault="001A3697" w:rsidP="001A3697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proofErr w:type="gramStart"/>
            <w:r w:rsidRPr="0078698D">
              <w:rPr>
                <w:rFonts w:eastAsia="仿宋"/>
                <w:sz w:val="24"/>
              </w:rPr>
              <w:t>程向红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品牌专业</w:t>
            </w:r>
          </w:p>
        </w:tc>
      </w:tr>
      <w:tr w:rsidR="001A3697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proofErr w:type="gramStart"/>
            <w:r w:rsidRPr="0078698D">
              <w:rPr>
                <w:rFonts w:eastAsia="仿宋"/>
                <w:sz w:val="24"/>
              </w:rPr>
              <w:t>公卫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jc w:val="left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公共卫生应急技能实训教程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金辉</w:t>
            </w:r>
          </w:p>
          <w:p w:rsidR="001A3697" w:rsidRPr="0078698D" w:rsidRDefault="001A3697" w:rsidP="001A369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78698D">
              <w:rPr>
                <w:rFonts w:eastAsia="仿宋"/>
                <w:sz w:val="24"/>
              </w:rPr>
              <w:t>朱凤才谭兆营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97" w:rsidRPr="002E16A8" w:rsidRDefault="001A3697" w:rsidP="001A36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2E16A8" w:rsidRPr="002E16A8" w:rsidRDefault="002E16A8" w:rsidP="002E16A8">
      <w:pPr>
        <w:spacing w:line="320" w:lineRule="exact"/>
        <w:rPr>
          <w:rFonts w:ascii="Times New Roman" w:eastAsia="仿宋" w:hAnsi="Times New Roman" w:cs="Times New Roman"/>
          <w:sz w:val="20"/>
          <w:szCs w:val="18"/>
        </w:rPr>
      </w:pPr>
    </w:p>
    <w:p w:rsidR="002E16A8" w:rsidRPr="002E16A8" w:rsidRDefault="002E16A8" w:rsidP="002E16A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46C06" w:rsidRPr="002E16A8" w:rsidRDefault="00746C06"/>
    <w:sectPr w:rsidR="00746C06" w:rsidRPr="002E16A8" w:rsidSect="0068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8"/>
    <w:rsid w:val="001A3697"/>
    <w:rsid w:val="002E16A8"/>
    <w:rsid w:val="00746C06"/>
    <w:rsid w:val="007C7D31"/>
    <w:rsid w:val="00967C68"/>
    <w:rsid w:val="00A37D04"/>
    <w:rsid w:val="00E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59FBB-DE27-46F7-B78D-AC8B8F7A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907</Characters>
  <Application>Microsoft Office Word</Application>
  <DocSecurity>0</DocSecurity>
  <Lines>7</Lines>
  <Paragraphs>2</Paragraphs>
  <ScaleCrop>false</ScaleCrop>
  <Company>hpServer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秦艺洢</dc:creator>
  <cp:lastModifiedBy>顾苏楠</cp:lastModifiedBy>
  <cp:revision>3</cp:revision>
  <dcterms:created xsi:type="dcterms:W3CDTF">2018-10-29T09:40:00Z</dcterms:created>
  <dcterms:modified xsi:type="dcterms:W3CDTF">2018-10-29T09:58:00Z</dcterms:modified>
</cp:coreProperties>
</file>